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8504"/>
        </w:tabs>
        <w:spacing w:line="36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="36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AO JUIZADO ESPECIAL CÍVEL DA CIRCUNSCRIÇÃO JUDICIÁRIA (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t xml:space="preserve">OU COMARCA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) DE _________________________</w:t>
      </w:r>
    </w:p>
    <w:p w:rsidR="00000000" w:rsidDel="00000000" w:rsidP="00000000" w:rsidRDefault="00000000" w:rsidRPr="00000000" w14:paraId="00000003">
      <w:pPr>
        <w:spacing w:after="120" w:before="120" w:line="36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36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firstLine="1700.787401574803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NOME DO REQUERENTE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nacionalidade, estado civil, profissão, filiação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inscrito no RG sob o nº X.XXX.XXX, órgão expedidor/UF, inscrito no CPF sob o nº XXX.XXX.XXX-XX, residente e domiciliado à ______________________________, CEP XX.XXX-XXX, telefone(s) nº (DDD) 9 XXXX-XXXX, endereço de e-mail ______________________________, vem, a este r. Juízo,  propor a presente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AÇÃO DECLARATÓRIA c/c INDENIZAÇÃO POR DANOS MORAIS  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(Negativação indevida)</w:t>
      </w:r>
    </w:p>
    <w:p w:rsidR="00000000" w:rsidDel="00000000" w:rsidP="00000000" w:rsidRDefault="00000000" w:rsidRPr="00000000" w14:paraId="0000000B">
      <w:pPr>
        <w:widowControl w:val="0"/>
        <w:spacing w:after="240" w:line="32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 face de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NOME DA REQUERIDA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pessoa jurídica de direito privado, inscrita no CNPJ sob o nº XX.XXX.XXX/XXXX-XX, com sede em ______________________________________, CEP XX.XXX-XXX, representada por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NOME DO SÓCIO OU OUTRO REPRESENTANTE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nacionalidade, estado civil, profissão, filiação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inscrito no RG sob o nº X.XXX.XXX, órgão expedidor/UF, inscrito no CPF sob o nº XXX.XXX.XXX-XX, residente e domiciliado à ______________________________, CEP XX.XXX-XXX, telefone(s) nº (DDD) 9 XXXX-XXXX, endereço de e-mail ______________________________, pelas razões de fato e de direito a seguir delineadas.</w:t>
      </w:r>
    </w:p>
    <w:p w:rsidR="00000000" w:rsidDel="00000000" w:rsidP="00000000" w:rsidRDefault="00000000" w:rsidRPr="00000000" w14:paraId="0000000D">
      <w:pPr>
        <w:spacing w:after="240"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40" w:line="320" w:lineRule="auto"/>
        <w:ind w:firstLine="1418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 - DOS FATOS</w:t>
      </w:r>
    </w:p>
    <w:p w:rsidR="00000000" w:rsidDel="00000000" w:rsidP="00000000" w:rsidRDefault="00000000" w:rsidRPr="00000000" w14:paraId="0000000F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 XX/XX/XXXX, a parte requerente descobriu que seu nome fora inserido no cadastro de inadimplentes do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COLOQUE O NOME DO ÓRGÃO (SCPC, SPC, SERASA, etc)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indicando, como valor da dívida, o montante de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R$XXX,XX (VALOR POR EXTENSO)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referente 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COLOQUE A ORIGEM DA DÍVIDA (EX: COMPRA EFETIVADA POR CARTÃO DE CRÉDITO)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conforme documento anexo (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ANEXO 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). Contudo, não há qualquer débito existente em nome da parte requerente, conforme o documento apensado (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ANEXO II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), porquanto a parte requerida havia ajuizado demanda em face da requerente em XX/XX/XXXX, em que, por meio dos autos nº XXXXXXX-XX.XXXX, foi reconhecida a inexistência do débito. </w:t>
      </w:r>
    </w:p>
    <w:p w:rsidR="00000000" w:rsidDel="00000000" w:rsidP="00000000" w:rsidRDefault="00000000" w:rsidRPr="00000000" w14:paraId="00000011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Apesar disso, sem qualquer explicação, a parte ré incluiu o nome da parte autora, novamente, no cadastro de inadimplentes, reclamando exatamente a mesma dívida.</w:t>
      </w:r>
    </w:p>
    <w:p w:rsidR="00000000" w:rsidDel="00000000" w:rsidP="00000000" w:rsidRDefault="00000000" w:rsidRPr="00000000" w14:paraId="00000012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Assim, entende-se que se trata de negativação indevida.</w:t>
      </w:r>
    </w:p>
    <w:p w:rsidR="00000000" w:rsidDel="00000000" w:rsidP="00000000" w:rsidRDefault="00000000" w:rsidRPr="00000000" w14:paraId="00000013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="360" w:lineRule="auto"/>
        <w:ind w:firstLine="1418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II - DO DIREITO</w:t>
      </w:r>
    </w:p>
    <w:p w:rsidR="00000000" w:rsidDel="00000000" w:rsidP="00000000" w:rsidRDefault="00000000" w:rsidRPr="00000000" w14:paraId="00000015">
      <w:pPr>
        <w:spacing w:after="240" w:line="360" w:lineRule="auto"/>
        <w:ind w:firstLine="1418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a) Da tutela de urgência</w:t>
      </w:r>
    </w:p>
    <w:p w:rsidR="00000000" w:rsidDel="00000000" w:rsidP="00000000" w:rsidRDefault="00000000" w:rsidRPr="00000000" w14:paraId="00000016">
      <w:pPr>
        <w:spacing w:after="240" w:line="360" w:lineRule="auto"/>
        <w:ind w:firstLine="1418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Por se tratar de dano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in re ipsa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e que a negativação indevida causa danos evidentes extensíveis ao âmbito material, impossibilitando contratação de novos créditos, restam preenchidos os requisitos constantes do art. 300 do CPC, a saber, a probabilidade do direito e o risco ao resultado útil do processo, merecendo a concessão de tutela antecipada, a fim de que a situação não gere mais prejuízos à parte autora. Isso posto, roga-se pelo deferimento do pleito.</w:t>
      </w:r>
    </w:p>
    <w:p w:rsidR="00000000" w:rsidDel="00000000" w:rsidP="00000000" w:rsidRDefault="00000000" w:rsidRPr="00000000" w14:paraId="00000017">
      <w:pPr>
        <w:spacing w:after="240" w:line="360" w:lineRule="auto"/>
        <w:ind w:firstLine="1418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line="360" w:lineRule="auto"/>
        <w:ind w:firstLine="1418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b) Do dano moral</w:t>
      </w:r>
    </w:p>
    <w:p w:rsidR="00000000" w:rsidDel="00000000" w:rsidP="00000000" w:rsidRDefault="00000000" w:rsidRPr="00000000" w14:paraId="00000019">
      <w:pPr>
        <w:spacing w:after="240" w:line="360" w:lineRule="auto"/>
        <w:ind w:firstLine="1418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inclusão e/ou manutenção do nome do consumidor em cadastro de inadimplentes de maneira indevida, certamente, causa diversos transtornos, impedindo a contratação de crédito por qualquer meio, causando constrangimento, maculando seu nome, sua honra e integridade psíquica.</w:t>
      </w:r>
    </w:p>
    <w:p w:rsidR="00000000" w:rsidDel="00000000" w:rsidP="00000000" w:rsidRDefault="00000000" w:rsidRPr="00000000" w14:paraId="0000001A">
      <w:pPr>
        <w:spacing w:after="240" w:line="360" w:lineRule="auto"/>
        <w:ind w:firstLine="1418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Ademais, a jurisprudência é totalmente pacífica, no sentido de que a inclusão ou manutenção indevida do nome do consumidor nos cadastros de inadimplentes configura o dano moral na modalidade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in re ipsa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tratando-se de dano moral presumido, conforme este caso.</w:t>
      </w:r>
    </w:p>
    <w:p w:rsidR="00000000" w:rsidDel="00000000" w:rsidP="00000000" w:rsidRDefault="00000000" w:rsidRPr="00000000" w14:paraId="0000001B">
      <w:pPr>
        <w:spacing w:line="288" w:lineRule="auto"/>
        <w:ind w:left="148" w:right="76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line="360" w:lineRule="auto"/>
        <w:ind w:firstLine="1418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III - DOS PEDIDOS</w:t>
      </w:r>
    </w:p>
    <w:p w:rsidR="00000000" w:rsidDel="00000000" w:rsidP="00000000" w:rsidRDefault="00000000" w:rsidRPr="00000000" w14:paraId="0000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firstLine="1418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 base no exposto, requer:</w:t>
      </w:r>
    </w:p>
    <w:p w:rsidR="00000000" w:rsidDel="00000000" w:rsidP="00000000" w:rsidRDefault="00000000" w:rsidRPr="00000000" w14:paraId="0000001E">
      <w:pPr>
        <w:tabs>
          <w:tab w:val="left" w:pos="916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left="1700.7874015748025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 concessão da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tutela de urgência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em caráter antecipado;</w:t>
      </w:r>
    </w:p>
    <w:p w:rsidR="00000000" w:rsidDel="00000000" w:rsidP="00000000" w:rsidRDefault="00000000" w:rsidRPr="00000000" w14:paraId="0000001F">
      <w:pPr>
        <w:tabs>
          <w:tab w:val="left" w:pos="916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left="1700.7874015748025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que o réu seja intimado para comparecer pessoalmente à Audiência de Conciliação, a ser designada no ato da distribuição, sendo que o não comparecimento importará a pena de revelia;</w:t>
      </w:r>
    </w:p>
    <w:p w:rsidR="00000000" w:rsidDel="00000000" w:rsidP="00000000" w:rsidRDefault="00000000" w:rsidRPr="00000000" w14:paraId="0000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left="1700.7874015748025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mérito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que seja julgado procedente o pedido para:</w:t>
      </w:r>
    </w:p>
    <w:p w:rsidR="00000000" w:rsidDel="00000000" w:rsidP="00000000" w:rsidRDefault="00000000" w:rsidRPr="00000000" w14:paraId="00000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left="1700.7874015748025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DECLARAÇÃO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de inexistência de todos os débitos citados na exordial, e que, caso seja pago algum valor no decorrer da demanda, seja a requerida condenada a ressarcir em dobro;</w:t>
      </w:r>
    </w:p>
    <w:p w:rsidR="00000000" w:rsidDel="00000000" w:rsidP="00000000" w:rsidRDefault="00000000" w:rsidRPr="00000000" w14:paraId="0000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left="1700.7874015748025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INDENIZAÇÃO POR DANO MORAL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na importância de R$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XXX,XX (VALOR POR EXTENSO)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devidamente corrigido e atualizado desde a data da citação;</w:t>
      </w:r>
    </w:p>
    <w:p w:rsidR="00000000" w:rsidDel="00000000" w:rsidP="00000000" w:rsidRDefault="00000000" w:rsidRPr="00000000" w14:paraId="0000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left="1700.7874015748025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 condenação da parte ré 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BAIXAR A RESTRIÇÃO DE CRÉDITO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em nome da parte autora, imediatamente, em prazo a ser definido por este ínclito Juízo, sob pena de multa diária.</w:t>
      </w:r>
    </w:p>
    <w:p w:rsidR="00000000" w:rsidDel="00000000" w:rsidP="00000000" w:rsidRDefault="00000000" w:rsidRPr="00000000" w14:paraId="00000024">
      <w:pPr>
        <w:tabs>
          <w:tab w:val="left" w:pos="1080"/>
        </w:tabs>
        <w:spacing w:line="360" w:lineRule="auto"/>
        <w:ind w:firstLine="1418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360" w:lineRule="auto"/>
        <w:ind w:firstLine="1700.78740157480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Pretende demonstrar o alegado por todos os meios de prova em Direito admitidos. </w:t>
      </w:r>
    </w:p>
    <w:p w:rsidR="00000000" w:rsidDel="00000000" w:rsidP="00000000" w:rsidRDefault="00000000" w:rsidRPr="00000000" w14:paraId="00000026">
      <w:pPr>
        <w:widowControl w:val="0"/>
        <w:spacing w:line="360" w:lineRule="auto"/>
        <w:ind w:firstLine="1418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="240" w:lineRule="auto"/>
        <w:ind w:firstLine="1700.7874015748025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Dá-se à causa o valor de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R$XXX,XX (VALOR POR EXTENSO)</w:t>
      </w:r>
    </w:p>
    <w:p w:rsidR="00000000" w:rsidDel="00000000" w:rsidP="00000000" w:rsidRDefault="00000000" w:rsidRPr="00000000" w14:paraId="00000028">
      <w:pPr>
        <w:spacing w:after="160" w:line="360" w:lineRule="auto"/>
        <w:ind w:left="0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60" w:line="360" w:lineRule="auto"/>
        <w:ind w:left="0" w:firstLine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Nestes termos, pede deferimento.</w:t>
      </w:r>
    </w:p>
    <w:p w:rsidR="00000000" w:rsidDel="00000000" w:rsidP="00000000" w:rsidRDefault="00000000" w:rsidRPr="00000000" w14:paraId="0000002A">
      <w:pPr>
        <w:tabs>
          <w:tab w:val="left" w:pos="5991"/>
        </w:tabs>
        <w:spacing w:after="120" w:line="360" w:lineRule="auto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(datado e assinado digitalmente)</w:t>
      </w:r>
    </w:p>
    <w:p w:rsidR="00000000" w:rsidDel="00000000" w:rsidP="00000000" w:rsidRDefault="00000000" w:rsidRPr="00000000" w14:paraId="0000002B">
      <w:pPr>
        <w:tabs>
          <w:tab w:val="left" w:pos="5991"/>
        </w:tabs>
        <w:spacing w:after="120" w:line="36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Advogado (a) - OAB/UF</w:t>
      </w:r>
    </w:p>
    <w:p w:rsidR="00000000" w:rsidDel="00000000" w:rsidP="00000000" w:rsidRDefault="00000000" w:rsidRPr="00000000" w14:paraId="0000002C">
      <w:pPr>
        <w:tabs>
          <w:tab w:val="right" w:pos="8504"/>
        </w:tabs>
        <w:spacing w:line="360" w:lineRule="auto"/>
        <w:jc w:val="right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right" w:pos="8504"/>
        </w:tabs>
        <w:spacing w:line="360" w:lineRule="auto"/>
        <w:jc w:val="right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right" w:pos="8504"/>
        </w:tabs>
        <w:spacing w:line="360" w:lineRule="auto"/>
        <w:jc w:val="right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Yohanan Ferreira Breves</w:t>
      </w:r>
    </w:p>
    <w:p w:rsidR="00000000" w:rsidDel="00000000" w:rsidP="00000000" w:rsidRDefault="00000000" w:rsidRPr="00000000" w14:paraId="0000002F">
      <w:pPr>
        <w:tabs>
          <w:tab w:val="right" w:pos="8504"/>
        </w:tabs>
        <w:spacing w:line="36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ind w:left="0" w:firstLine="0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31 out. 2022</w:t>
      </w:r>
    </w:p>
    <w:p w:rsidR="00000000" w:rsidDel="00000000" w:rsidP="00000000" w:rsidRDefault="00000000" w:rsidRPr="00000000" w14:paraId="00000031">
      <w:pPr>
        <w:spacing w:line="360" w:lineRule="auto"/>
        <w:ind w:left="0" w:firstLine="0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left="0" w:firstLine="0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0" w:firstLine="0"/>
        <w:jc w:val="center"/>
        <w:rPr>
          <w:rFonts w:ascii="Cambria" w:cs="Cambria" w:eastAsia="Cambria" w:hAnsi="Cambria"/>
          <w:b w:val="1"/>
          <w:color w:val="ff0000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32"/>
          <w:szCs w:val="32"/>
          <w:rtl w:val="0"/>
        </w:rPr>
        <w:t xml:space="preserve">DÚVIDAS ? DEIXE SEU COMENTÁRIO ABAIXO QUE EU RESPONDO NUM PISCAR DE OLHOS !</w:t>
      </w:r>
    </w:p>
    <w:p w:rsidR="00000000" w:rsidDel="00000000" w:rsidP="00000000" w:rsidRDefault="00000000" w:rsidRPr="00000000" w14:paraId="00000034">
      <w:pPr>
        <w:spacing w:line="360" w:lineRule="auto"/>
        <w:ind w:left="0" w:firstLine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1771650</wp:posOffset>
            </wp:positionH>
            <wp:positionV relativeFrom="paragraph">
              <wp:posOffset>171450</wp:posOffset>
            </wp:positionV>
            <wp:extent cx="487680" cy="487680"/>
            <wp:effectExtent b="0" l="0" r="0" t="0"/>
            <wp:wrapNone/>
            <wp:docPr id="4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5">
      <w:pPr>
        <w:spacing w:line="360" w:lineRule="auto"/>
        <w:ind w:left="0" w:firstLine="72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@yohanan_breves</w:t>
      </w:r>
    </w:p>
    <w:p w:rsidR="00000000" w:rsidDel="00000000" w:rsidP="00000000" w:rsidRDefault="00000000" w:rsidRPr="00000000" w14:paraId="00000036">
      <w:pPr>
        <w:spacing w:line="360" w:lineRule="auto"/>
        <w:ind w:firstLine="72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1813560</wp:posOffset>
            </wp:positionH>
            <wp:positionV relativeFrom="paragraph">
              <wp:posOffset>281940</wp:posOffset>
            </wp:positionV>
            <wp:extent cx="449580" cy="449580"/>
            <wp:effectExtent b="0" l="0" r="0" t="0"/>
            <wp:wrapNone/>
            <wp:docPr id="4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7">
      <w:pPr>
        <w:spacing w:line="360" w:lineRule="auto"/>
        <w:ind w:firstLine="72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   @yohanan_breves</w:t>
      </w:r>
    </w:p>
    <w:p w:rsidR="00000000" w:rsidDel="00000000" w:rsidP="00000000" w:rsidRDefault="00000000" w:rsidRPr="00000000" w14:paraId="00000038">
      <w:pPr>
        <w:spacing w:line="360" w:lineRule="auto"/>
        <w:ind w:firstLine="72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ind w:left="0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-----------------------------------    BONS ESTUDOS   --------------------------------------</w:t>
      </w:r>
    </w:p>
    <w:p w:rsidR="00000000" w:rsidDel="00000000" w:rsidP="00000000" w:rsidRDefault="00000000" w:rsidRPr="00000000" w14:paraId="0000003A">
      <w:pPr>
        <w:spacing w:line="360" w:lineRule="auto"/>
        <w:ind w:left="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Referência: </w:t>
      </w:r>
      <w:hyperlink r:id="rId9">
        <w:r w:rsidDel="00000000" w:rsidR="00000000" w:rsidRPr="00000000">
          <w:rPr>
            <w:rFonts w:ascii="Cambria" w:cs="Cambria" w:eastAsia="Cambria" w:hAnsi="Cambria"/>
            <w:color w:val="1155cc"/>
            <w:sz w:val="18"/>
            <w:szCs w:val="18"/>
            <w:u w:val="single"/>
            <w:rtl w:val="0"/>
          </w:rPr>
          <w:t xml:space="preserve">https://www.tjdft.jus.br/servicos/distribuicao-e-atendimento/modelo-de-peticoes/negativacao-indevida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left="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ind w:left="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tabs>
        <w:tab w:val="center" w:pos="4252"/>
        <w:tab w:val="right" w:pos="8504"/>
      </w:tabs>
      <w:spacing w:line="360" w:lineRule="auto"/>
      <w:jc w:val="both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-200014</wp:posOffset>
          </wp:positionH>
          <wp:positionV relativeFrom="paragraph">
            <wp:posOffset>-342889</wp:posOffset>
          </wp:positionV>
          <wp:extent cx="4762500" cy="1019175"/>
          <wp:effectExtent b="0" l="0" r="0" t="0"/>
          <wp:wrapNone/>
          <wp:docPr id="4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62500" cy="1019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tjdft.jus.br/servicos/distribuicao-e-atendimento/modelo-de-peticoes/negativacao-indevid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73GwHqZJykw+dXpqqioO+EZEg==">AMUW2mWUaiQj1Lzs66/JPzh6rEDhseAs5A2pq9/mqMhQjckkCPC4hzCJXAccQPN3D49tuampIQeV6ZT53Nsy3jsMA+iuaroJKnq8ElY7Bf1cOhR79yjnzfE=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