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ind w:right="7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AO JUÍZO DA 1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superscript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VARA DE FAMÍLIA, ÓRFÃOS E SUCESSÕES DA CIRCUNSCRIÇÃO JUDICIÁRIA (OU COMARCA) DE 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360" w:lineRule="auto"/>
        <w:ind w:right="7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360" w:lineRule="auto"/>
        <w:ind w:right="7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Autos nº: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XXXXXXX-XX.XXXX.X.XX.XXXX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360" w:lineRule="auto"/>
        <w:ind w:right="71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Ação: 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COLOQUE O NOME DA AÇÃO QUE VOCÊ ESTÁ RESPONDENDO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right="71"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right="71"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DO REQUERIDO,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nacionalidade, estado civil, profissão, inscrito no CPF sob o nº XXX.XXX.XXX-XX, residente e domiciliado à ________________________________________, CEP nº _____________-________, telefone nº (DDD) 9 XXXX-XXXX, endereço de e-mail: ________________________________, vem, por intermédio do seu patrono, abaixo subscrito, apresentar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RESPOSTA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à Ação de _______________________ que lhe move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DO REQUERENTE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nos termos a seguir.</w:t>
      </w:r>
    </w:p>
    <w:p w:rsidR="00000000" w:rsidDel="00000000" w:rsidP="00000000" w:rsidRDefault="00000000" w:rsidRPr="00000000" w14:paraId="00000009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 Requerido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NÃO SE OPÕE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ao pedido formulado pelo Autor na exordial.</w:t>
      </w:r>
    </w:p>
    <w:p w:rsidR="00000000" w:rsidDel="00000000" w:rsidP="00000000" w:rsidRDefault="00000000" w:rsidRPr="00000000" w14:paraId="0000000A">
      <w:pPr>
        <w:spacing w:line="360" w:lineRule="auto"/>
        <w:ind w:left="0" w:firstLine="1700.787401574803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Isso posto, requer a concessão dos benefícios da justiça gratuita, nos termos do artigo 5º, LXXIV, da Constituição da República, e art. 98, §1º, do Código de Processo civil vigente, bem como na declaração de hipossuficiência, ora anexa, por ser hipossuficiente.</w:t>
      </w:r>
    </w:p>
    <w:p w:rsidR="00000000" w:rsidDel="00000000" w:rsidP="00000000" w:rsidRDefault="00000000" w:rsidRPr="00000000" w14:paraId="0000000B">
      <w:pPr>
        <w:spacing w:line="360" w:lineRule="auto"/>
        <w:ind w:firstLine="1276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1276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firstLine="1276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1276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Nestes termos, pede prosseguimento.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(datado e assinado eletronicamente)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Advogado(a) - OAB/UF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Yohanan Ferreira Breves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pos="8504"/>
        </w:tabs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right" w:pos="8504"/>
        </w:tabs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pos="8504"/>
        </w:tabs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11 de junho de 2022</w:t>
      </w:r>
    </w:p>
    <w:p w:rsidR="00000000" w:rsidDel="00000000" w:rsidP="00000000" w:rsidRDefault="00000000" w:rsidRPr="00000000" w14:paraId="00000018">
      <w:pPr>
        <w:spacing w:line="360" w:lineRule="auto"/>
        <w:ind w:left="0" w:firstLine="1700.7874015748025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center"/>
        <w:rPr>
          <w:rFonts w:ascii="Roboto" w:cs="Roboto" w:eastAsia="Roboto" w:hAnsi="Roboto"/>
          <w:b w:val="1"/>
          <w:color w:val="ff0000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color w:val="ff0000"/>
          <w:sz w:val="32"/>
          <w:szCs w:val="32"/>
          <w:rtl w:val="0"/>
        </w:rPr>
        <w:t xml:space="preserve">DÚVIDAS ? DEIXE SEU COMENTÁRIO ABAIXO QUE EU RESPONDO NUM PISCAR DE OLHOS !</w:t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1771650</wp:posOffset>
            </wp:positionH>
            <wp:positionV relativeFrom="paragraph">
              <wp:posOffset>171450</wp:posOffset>
            </wp:positionV>
            <wp:extent cx="487680" cy="487680"/>
            <wp:effectExtent b="0" l="0" r="0" t="0"/>
            <wp:wrapNone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spacing w:line="360" w:lineRule="auto"/>
        <w:ind w:left="0"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@yohanan_breves</w:t>
      </w:r>
    </w:p>
    <w:p w:rsidR="00000000" w:rsidDel="00000000" w:rsidP="00000000" w:rsidRDefault="00000000" w:rsidRPr="00000000" w14:paraId="0000001C">
      <w:pPr>
        <w:spacing w:line="360" w:lineRule="auto"/>
        <w:ind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1813560</wp:posOffset>
            </wp:positionH>
            <wp:positionV relativeFrom="paragraph">
              <wp:posOffset>281940</wp:posOffset>
            </wp:positionV>
            <wp:extent cx="449580" cy="449580"/>
            <wp:effectExtent b="0" l="0" r="0" t="0"/>
            <wp:wrapNone/>
            <wp:docPr id="1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spacing w:line="360" w:lineRule="auto"/>
        <w:ind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   @yohanan_breves</w:t>
      </w:r>
    </w:p>
    <w:p w:rsidR="00000000" w:rsidDel="00000000" w:rsidP="00000000" w:rsidRDefault="00000000" w:rsidRPr="00000000" w14:paraId="0000001E">
      <w:pPr>
        <w:spacing w:line="360" w:lineRule="auto"/>
        <w:ind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-----------------------------------    BONS ESTUDOS   --------------------------------------</w:t>
      </w: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center" w:pos="4252"/>
        <w:tab w:val="right" w:pos="8504"/>
      </w:tabs>
      <w:spacing w:line="360" w:lineRule="auto"/>
      <w:jc w:val="both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-200023</wp:posOffset>
          </wp:positionH>
          <wp:positionV relativeFrom="paragraph">
            <wp:posOffset>-342898</wp:posOffset>
          </wp:positionV>
          <wp:extent cx="4762500" cy="1019175"/>
          <wp:effectExtent b="0" l="0" r="0" t="0"/>
          <wp:wrapNone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2500" cy="1019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8UfC7XcWbcbKn735d67LQqGqTQ==">AMUW2mUGLecla3V5b3/AkKv+J/TFJNkkCbtagL2CcmUAUtmnx0DC+40kBofeBa9RochBlr/GxHkx22cJtYaT4K5FqE5sRigUfr94QAp4EjsWREup1TyPxA4=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